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520" w:rsidRDefault="003A5520" w:rsidP="003A5520">
      <w:pPr>
        <w:tabs>
          <w:tab w:val="left" w:pos="3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76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285"/>
        <w:gridCol w:w="4678"/>
      </w:tblGrid>
      <w:tr w:rsidR="003A5520" w:rsidRPr="00735462" w:rsidTr="007D7BA5">
        <w:trPr>
          <w:trHeight w:val="1077"/>
        </w:trPr>
        <w:tc>
          <w:tcPr>
            <w:tcW w:w="5070" w:type="dxa"/>
          </w:tcPr>
          <w:p w:rsidR="003A5520" w:rsidRPr="00735462" w:rsidRDefault="003A5520" w:rsidP="007D7B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5462">
              <w:rPr>
                <w:rFonts w:eastAsiaTheme="minorHAnsi"/>
                <w:noProof/>
              </w:rPr>
              <w:drawing>
                <wp:inline distT="0" distB="0" distL="0" distR="0" wp14:anchorId="34C9227B" wp14:editId="233C9F61">
                  <wp:extent cx="608400" cy="687600"/>
                  <wp:effectExtent l="0" t="0" r="1270" b="0"/>
                  <wp:docPr id="1" name="Рисунок 1" descr="Мариинский район - герб(новый) чб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иинский район - герб(новый) чб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" cy="6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3" w:type="dxa"/>
            <w:gridSpan w:val="2"/>
          </w:tcPr>
          <w:p w:rsidR="003A5520" w:rsidRPr="00735462" w:rsidRDefault="003A5520" w:rsidP="007D7BA5">
            <w:pPr>
              <w:tabs>
                <w:tab w:val="left" w:pos="3225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546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3A5520" w:rsidRPr="00735462" w:rsidTr="007D7BA5">
        <w:trPr>
          <w:trHeight w:val="1928"/>
        </w:trPr>
        <w:tc>
          <w:tcPr>
            <w:tcW w:w="5070" w:type="dxa"/>
          </w:tcPr>
          <w:p w:rsidR="003A5520" w:rsidRPr="00735462" w:rsidRDefault="003A5520" w:rsidP="007D7BA5">
            <w:pPr>
              <w:spacing w:before="24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354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УПРАВЛЕНИЕ ОБРАЗОВАНИЯ</w:t>
            </w:r>
          </w:p>
          <w:p w:rsidR="003A5520" w:rsidRPr="00735462" w:rsidRDefault="003A5520" w:rsidP="007D7BA5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7354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АДМ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И</w:t>
            </w:r>
            <w:r w:rsidRPr="007354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 xml:space="preserve">НИСТРАЦИИ </w:t>
            </w:r>
            <w:proofErr w:type="gramStart"/>
            <w:r w:rsidRPr="007354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МАРИИНСКОГО</w:t>
            </w:r>
            <w:proofErr w:type="gramEnd"/>
          </w:p>
          <w:p w:rsidR="003A5520" w:rsidRPr="00735462" w:rsidRDefault="003A5520" w:rsidP="007D7B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5462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МУНИЦИПАЛЬНОГО ОКРУГА</w:t>
            </w:r>
          </w:p>
          <w:p w:rsidR="003A5520" w:rsidRPr="00735462" w:rsidRDefault="003A5520" w:rsidP="007D7BA5">
            <w:pPr>
              <w:spacing w:before="24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354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Ленина улица, д.17, г. Мариинск,</w:t>
            </w:r>
          </w:p>
          <w:p w:rsidR="003A5520" w:rsidRPr="00735462" w:rsidRDefault="003A5520" w:rsidP="007D7BA5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354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Кемеровская область </w:t>
            </w:r>
            <w:proofErr w:type="gramStart"/>
            <w:r w:rsidRPr="007354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-К</w:t>
            </w:r>
            <w:proofErr w:type="gramEnd"/>
            <w:r w:rsidRPr="007354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узбасс, 652150</w:t>
            </w:r>
          </w:p>
          <w:p w:rsidR="003A5520" w:rsidRPr="00735462" w:rsidRDefault="003A5520" w:rsidP="007D7BA5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354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тел./факс (38443)5-02-76</w:t>
            </w:r>
          </w:p>
          <w:p w:rsidR="003A5520" w:rsidRPr="00735462" w:rsidRDefault="003A5520" w:rsidP="007D7BA5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 w:rsidRPr="00735462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 xml:space="preserve">e-mail: </w:t>
            </w:r>
            <w:r w:rsidRPr="00735462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upr-obr@yandex.ru</w:t>
            </w:r>
          </w:p>
          <w:p w:rsidR="003A5520" w:rsidRPr="00735462" w:rsidRDefault="003A5520" w:rsidP="007D7B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735462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http://</w:t>
            </w:r>
            <w:r w:rsidRPr="00735462"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  <w:t>www.upr-obr.ru</w:t>
            </w:r>
          </w:p>
        </w:tc>
        <w:tc>
          <w:tcPr>
            <w:tcW w:w="285" w:type="dxa"/>
            <w:vMerge w:val="restart"/>
          </w:tcPr>
          <w:p w:rsidR="003A5520" w:rsidRPr="00735462" w:rsidRDefault="003A5520" w:rsidP="007D7B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678" w:type="dxa"/>
            <w:vMerge w:val="restart"/>
          </w:tcPr>
          <w:p w:rsidR="003A5520" w:rsidRPr="00735462" w:rsidRDefault="003A5520" w:rsidP="007D7BA5">
            <w:pPr>
              <w:tabs>
                <w:tab w:val="left" w:pos="8280"/>
              </w:tabs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  <w:r w:rsidRPr="00735462"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  <w:t xml:space="preserve">    </w:t>
            </w:r>
          </w:p>
          <w:p w:rsidR="003A5520" w:rsidRPr="00735462" w:rsidRDefault="003A5520" w:rsidP="007D7BA5">
            <w:pPr>
              <w:tabs>
                <w:tab w:val="left" w:pos="828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образовательных организаций</w:t>
            </w:r>
          </w:p>
          <w:p w:rsidR="003A5520" w:rsidRDefault="003A5520" w:rsidP="007D7B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A5520" w:rsidRPr="00735462" w:rsidRDefault="003A5520" w:rsidP="007D7BA5">
            <w:pPr>
              <w:jc w:val="both"/>
              <w:rPr>
                <w:rFonts w:ascii="Times New Roman" w:eastAsiaTheme="minorHAnsi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3A5520" w:rsidRPr="00735462" w:rsidTr="007D7BA5">
        <w:trPr>
          <w:trHeight w:val="680"/>
        </w:trPr>
        <w:tc>
          <w:tcPr>
            <w:tcW w:w="5070" w:type="dxa"/>
          </w:tcPr>
          <w:p w:rsidR="003A5520" w:rsidRPr="00735462" w:rsidRDefault="003A5520" w:rsidP="007D7BA5">
            <w:pPr>
              <w:spacing w:before="24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354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От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</w:t>
            </w:r>
            <w:r w:rsidRPr="007354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.0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  <w:r w:rsidRPr="007354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.202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Pr="007354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№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7354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1708</w:t>
            </w:r>
            <w:r w:rsidRPr="0073546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/01-16</w:t>
            </w:r>
          </w:p>
          <w:p w:rsidR="003A5520" w:rsidRPr="00735462" w:rsidRDefault="003A5520" w:rsidP="007D7B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5" w:type="dxa"/>
            <w:vMerge/>
          </w:tcPr>
          <w:p w:rsidR="003A5520" w:rsidRPr="00735462" w:rsidRDefault="003A5520" w:rsidP="007D7B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678" w:type="dxa"/>
            <w:vMerge/>
          </w:tcPr>
          <w:p w:rsidR="003A5520" w:rsidRPr="00735462" w:rsidRDefault="003A5520" w:rsidP="007D7BA5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en-US" w:eastAsia="en-US"/>
              </w:rPr>
            </w:pPr>
          </w:p>
        </w:tc>
      </w:tr>
    </w:tbl>
    <w:p w:rsidR="003A5520" w:rsidRPr="007D7BA5" w:rsidRDefault="003A5520" w:rsidP="003A5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7D7BA5">
        <w:rPr>
          <w:rFonts w:ascii="Times New Roman" w:hAnsi="Times New Roman" w:cs="Times New Roman"/>
          <w:sz w:val="26"/>
          <w:szCs w:val="26"/>
        </w:rPr>
        <w:t>Уважаемые руководители!</w:t>
      </w:r>
    </w:p>
    <w:p w:rsidR="003A5520" w:rsidRPr="007D7BA5" w:rsidRDefault="003A5520" w:rsidP="003A5520">
      <w:pPr>
        <w:widowControl w:val="0"/>
        <w:spacing w:after="0" w:line="240" w:lineRule="auto"/>
        <w:ind w:firstLine="8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D7BA5" w:rsidRPr="007D7BA5" w:rsidRDefault="007D7BA5" w:rsidP="007D7BA5">
      <w:pPr>
        <w:pStyle w:val="1"/>
        <w:shd w:val="clear" w:color="auto" w:fill="auto"/>
        <w:ind w:firstLine="720"/>
        <w:jc w:val="both"/>
      </w:pPr>
      <w:r w:rsidRPr="007D7BA5">
        <w:rPr>
          <w:color w:val="000000"/>
          <w:lang w:eastAsia="ru-RU" w:bidi="ru-RU"/>
        </w:rPr>
        <w:t xml:space="preserve">В связи с началом учебного года школьников на железнодорожном транспорте в период со 2 сентября по 30 сентября 2024 г проводится месячник по предупреждению детского травматизма </w:t>
      </w:r>
      <w:r w:rsidRPr="007D7BA5">
        <w:rPr>
          <w:b/>
          <w:bCs/>
          <w:color w:val="000000"/>
          <w:lang w:eastAsia="ru-RU" w:bidi="ru-RU"/>
        </w:rPr>
        <w:t>«Уступи дорогу поездам».</w:t>
      </w:r>
    </w:p>
    <w:p w:rsidR="007D7BA5" w:rsidRPr="007D7BA5" w:rsidRDefault="007D7BA5" w:rsidP="007D7BA5">
      <w:pPr>
        <w:pStyle w:val="1"/>
        <w:shd w:val="clear" w:color="auto" w:fill="auto"/>
        <w:ind w:firstLine="720"/>
        <w:jc w:val="both"/>
      </w:pPr>
      <w:r w:rsidRPr="007D7BA5">
        <w:rPr>
          <w:color w:val="000000"/>
          <w:lang w:eastAsia="ru-RU" w:bidi="ru-RU"/>
        </w:rPr>
        <w:t>Случаи детского травматизма на железной дороге происходят регулярно, особенно это касается тех, кто проживает рядом с железной дорогой. Самый опасный возраст от 8 до 16 лет. Вдвойне больно, когда гибнут подростки, дети.</w:t>
      </w:r>
    </w:p>
    <w:p w:rsidR="007D7BA5" w:rsidRPr="007D7BA5" w:rsidRDefault="007D7BA5" w:rsidP="007D7BA5">
      <w:pPr>
        <w:pStyle w:val="1"/>
        <w:shd w:val="clear" w:color="auto" w:fill="auto"/>
        <w:ind w:firstLine="720"/>
        <w:jc w:val="both"/>
      </w:pPr>
      <w:r w:rsidRPr="007D7BA5">
        <w:rPr>
          <w:color w:val="000000"/>
          <w:lang w:eastAsia="ru-RU" w:bidi="ru-RU"/>
        </w:rPr>
        <w:t>Причиной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 дети забираются на крыши вагонов, беспечно бродят по железнодорожным путям, катаются на подножках вагонов, и просто ищут развлечений на железной дороге.</w:t>
      </w:r>
    </w:p>
    <w:p w:rsidR="007D7BA5" w:rsidRPr="007D7BA5" w:rsidRDefault="007D7BA5" w:rsidP="007D7BA5">
      <w:pPr>
        <w:pStyle w:val="1"/>
        <w:shd w:val="clear" w:color="auto" w:fill="auto"/>
        <w:ind w:firstLine="720"/>
        <w:jc w:val="both"/>
      </w:pPr>
      <w:r w:rsidRPr="007D7BA5">
        <w:rPr>
          <w:color w:val="000000"/>
          <w:lang w:eastAsia="ru-RU" w:bidi="ru-RU"/>
        </w:rPr>
        <w:t>На Западно - Сибирской железной дороге систематически проводится профилактическая работа по снижению количества случаев травматизма на объектах железнодорожного транспорта. Однако, несмотря на принимаемые меры, число жертв несчастных случаев на железнодорожном транспорте продолжает увеличиваться.</w:t>
      </w:r>
    </w:p>
    <w:p w:rsidR="007D7BA5" w:rsidRPr="007D7BA5" w:rsidRDefault="007D7BA5" w:rsidP="007D7BA5">
      <w:pPr>
        <w:pStyle w:val="1"/>
        <w:shd w:val="clear" w:color="auto" w:fill="auto"/>
        <w:ind w:firstLine="720"/>
        <w:jc w:val="both"/>
        <w:rPr>
          <w:color w:val="000000"/>
        </w:rPr>
      </w:pPr>
      <w:r w:rsidRPr="007D7BA5">
        <w:rPr>
          <w:color w:val="000000"/>
          <w:lang w:eastAsia="ru-RU" w:bidi="ru-RU"/>
        </w:rPr>
        <w:t xml:space="preserve">В период действия особого режима силами работников дистанции пути проводятся рейды по предупреждению </w:t>
      </w:r>
      <w:proofErr w:type="spellStart"/>
      <w:r w:rsidRPr="007D7BA5">
        <w:rPr>
          <w:color w:val="000000"/>
          <w:lang w:eastAsia="ru-RU" w:bidi="ru-RU"/>
        </w:rPr>
        <w:t>травмирования</w:t>
      </w:r>
      <w:proofErr w:type="spellEnd"/>
      <w:r w:rsidRPr="007D7BA5">
        <w:rPr>
          <w:color w:val="000000"/>
          <w:lang w:eastAsia="ru-RU" w:bidi="ru-RU"/>
        </w:rPr>
        <w:t xml:space="preserve"> граждан. </w:t>
      </w:r>
      <w:proofErr w:type="gramStart"/>
      <w:r w:rsidRPr="007D7BA5">
        <w:rPr>
          <w:color w:val="000000"/>
        </w:rPr>
        <w:t>В целях формирования у детей и подростков культуры поведения на</w:t>
      </w:r>
      <w:r w:rsidRPr="007D7BA5">
        <w:rPr>
          <w:color w:val="000000"/>
        </w:rPr>
        <w:br/>
        <w:t>объектах повышенной опасности, а также ответственного отношения к</w:t>
      </w:r>
      <w:r w:rsidRPr="007D7BA5">
        <w:rPr>
          <w:color w:val="000000"/>
        </w:rPr>
        <w:br/>
        <w:t>обеспечению безопасности, направляю для организации проведения разъяснительной работы с обучающимися образовательных организаций и их</w:t>
      </w:r>
      <w:r w:rsidRPr="007D7BA5">
        <w:rPr>
          <w:color w:val="000000"/>
        </w:rPr>
        <w:br/>
        <w:t>родителями (законными представителями) и размещения на сайтах образовательных организаций Памятку о правилах</w:t>
      </w:r>
      <w:r w:rsidRPr="007D7BA5">
        <w:rPr>
          <w:color w:val="000000"/>
        </w:rPr>
        <w:br/>
        <w:t>безопасного нахождения детей на объектах инфраструктуры железнодорожного</w:t>
      </w:r>
      <w:r w:rsidRPr="007D7BA5">
        <w:rPr>
          <w:color w:val="000000"/>
        </w:rPr>
        <w:br/>
        <w:t>транспорта.</w:t>
      </w:r>
      <w:proofErr w:type="gramEnd"/>
    </w:p>
    <w:p w:rsidR="007D7BA5" w:rsidRPr="007D7BA5" w:rsidRDefault="007D7BA5" w:rsidP="007D7B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7BA5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Материалы для информирования граждан прилагаются отдельным файлом к письму.</w:t>
      </w:r>
    </w:p>
    <w:p w:rsidR="003A5520" w:rsidRPr="007D7BA5" w:rsidRDefault="003A5520" w:rsidP="003A5520">
      <w:pPr>
        <w:widowControl w:val="0"/>
        <w:spacing w:after="0" w:line="240" w:lineRule="auto"/>
        <w:ind w:firstLine="80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A5520" w:rsidRPr="007D7BA5" w:rsidRDefault="003A5520" w:rsidP="003A5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D7BA5">
        <w:rPr>
          <w:rFonts w:ascii="Times New Roman" w:hAnsi="Times New Roman" w:cs="Times New Roman"/>
          <w:sz w:val="26"/>
          <w:szCs w:val="26"/>
        </w:rPr>
        <w:t xml:space="preserve">Начальник </w:t>
      </w:r>
    </w:p>
    <w:p w:rsidR="003A5520" w:rsidRPr="007D7BA5" w:rsidRDefault="003A5520" w:rsidP="003A55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7BA5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Pr="007D7BA5">
        <w:rPr>
          <w:rFonts w:ascii="Times New Roman" w:hAnsi="Times New Roman" w:cs="Times New Roman"/>
          <w:sz w:val="26"/>
          <w:szCs w:val="26"/>
        </w:rPr>
        <w:tab/>
      </w:r>
      <w:r w:rsidRPr="007D7BA5">
        <w:rPr>
          <w:rFonts w:ascii="Times New Roman" w:hAnsi="Times New Roman" w:cs="Times New Roman"/>
          <w:sz w:val="26"/>
          <w:szCs w:val="26"/>
        </w:rPr>
        <w:tab/>
      </w:r>
      <w:r w:rsidRPr="007D7BA5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7D7BA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7D7BA5">
        <w:rPr>
          <w:rFonts w:ascii="Times New Roman" w:hAnsi="Times New Roman" w:cs="Times New Roman"/>
          <w:sz w:val="26"/>
          <w:szCs w:val="26"/>
        </w:rPr>
        <w:tab/>
      </w:r>
      <w:r w:rsidRPr="007D7BA5">
        <w:rPr>
          <w:rFonts w:ascii="Times New Roman" w:hAnsi="Times New Roman" w:cs="Times New Roman"/>
          <w:sz w:val="26"/>
          <w:szCs w:val="26"/>
        </w:rPr>
        <w:tab/>
      </w:r>
      <w:r w:rsidRPr="007D7BA5">
        <w:rPr>
          <w:rFonts w:ascii="Times New Roman" w:hAnsi="Times New Roman" w:cs="Times New Roman"/>
          <w:sz w:val="26"/>
          <w:szCs w:val="26"/>
        </w:rPr>
        <w:tab/>
      </w:r>
      <w:r w:rsidR="007D7BA5">
        <w:rPr>
          <w:rFonts w:ascii="Times New Roman" w:hAnsi="Times New Roman" w:cs="Times New Roman"/>
          <w:sz w:val="26"/>
          <w:szCs w:val="26"/>
        </w:rPr>
        <w:tab/>
        <w:t xml:space="preserve">     </w:t>
      </w:r>
      <w:proofErr w:type="spellStart"/>
      <w:r w:rsidRPr="007D7BA5">
        <w:rPr>
          <w:rFonts w:ascii="Times New Roman" w:hAnsi="Times New Roman" w:cs="Times New Roman"/>
          <w:sz w:val="26"/>
          <w:szCs w:val="26"/>
        </w:rPr>
        <w:t>О.А.Скутина</w:t>
      </w:r>
      <w:proofErr w:type="spellEnd"/>
    </w:p>
    <w:p w:rsidR="007D7BA5" w:rsidRDefault="007D7BA5" w:rsidP="003A55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7BA5" w:rsidRDefault="007D7BA5" w:rsidP="003A55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5520" w:rsidRDefault="003A5520" w:rsidP="003A552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E5EED">
        <w:rPr>
          <w:rFonts w:ascii="Times New Roman" w:hAnsi="Times New Roman" w:cs="Times New Roman"/>
          <w:sz w:val="16"/>
          <w:szCs w:val="16"/>
        </w:rPr>
        <w:t xml:space="preserve">Исп.: </w:t>
      </w:r>
      <w:r>
        <w:rPr>
          <w:rFonts w:ascii="Times New Roman" w:hAnsi="Times New Roman" w:cs="Times New Roman"/>
          <w:sz w:val="16"/>
          <w:szCs w:val="16"/>
        </w:rPr>
        <w:t>Киселева Е.В..</w:t>
      </w:r>
    </w:p>
    <w:p w:rsidR="00481939" w:rsidRDefault="003A5520" w:rsidP="007D7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E5EED">
        <w:rPr>
          <w:rFonts w:ascii="Times New Roman" w:hAnsi="Times New Roman" w:cs="Times New Roman"/>
          <w:sz w:val="16"/>
          <w:szCs w:val="16"/>
        </w:rPr>
        <w:t>Тел. 8(38443)5-02-68</w:t>
      </w:r>
    </w:p>
    <w:p w:rsidR="004D5F4E" w:rsidRPr="004D5F4E" w:rsidRDefault="004D5F4E" w:rsidP="004D5F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lastRenderedPageBreak/>
        <w:t>ПАМЯТКА</w:t>
      </w:r>
    </w:p>
    <w:p w:rsidR="004D5F4E" w:rsidRPr="004D5F4E" w:rsidRDefault="004D5F4E" w:rsidP="004D5F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Правила нахождения на железнодорожном транспорте</w:t>
      </w:r>
    </w:p>
    <w:p w:rsidR="004D5F4E" w:rsidRPr="004D5F4E" w:rsidRDefault="004D5F4E" w:rsidP="004D5F4E">
      <w:pPr>
        <w:widowControl w:val="0"/>
        <w:spacing w:after="0" w:line="240" w:lineRule="auto"/>
        <w:ind w:firstLine="2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-Будьте осторожны! </w:t>
      </w: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Подходя к железнодорожным путям, как это ни банально звучит, надо внимательно осмотреться, и только убедившись, что не приближается поезд, можно переходить пути под прямым углом. При этом не следует наступать на рельсы.</w:t>
      </w:r>
    </w:p>
    <w:p w:rsidR="004D5F4E" w:rsidRPr="004D5F4E" w:rsidRDefault="004D5F4E" w:rsidP="004D5F4E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- Нельзя переходить или перебегать путь перед приближающимся поездом! Казалось </w:t>
      </w: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бы</w:t>
      </w:r>
      <w:proofErr w:type="gram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зачем это повторять? </w:t>
      </w: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Но</w:t>
      </w:r>
      <w:proofErr w:type="gram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 сожалению, многие не понимают очевидных вещей. Верят в собственные силы и недооценивают «силы» и скорости тепловозов и электровозов.</w:t>
      </w:r>
    </w:p>
    <w:p w:rsidR="004D5F4E" w:rsidRPr="004D5F4E" w:rsidRDefault="004D5F4E" w:rsidP="004D5F4E">
      <w:pPr>
        <w:widowControl w:val="0"/>
        <w:spacing w:after="0" w:line="240" w:lineRule="auto"/>
        <w:ind w:firstLine="18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Еще раз напоминаем:</w:t>
      </w:r>
    </w:p>
    <w:p w:rsidR="004D5F4E" w:rsidRPr="004D5F4E" w:rsidRDefault="004D5F4E" w:rsidP="004D5F4E">
      <w:pPr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Вдоль пути идти можно только </w:t>
      </w: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 середине</w:t>
      </w:r>
      <w:proofErr w:type="gram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широкого междупутья или обочине земляного полотна.</w:t>
      </w:r>
    </w:p>
    <w:p w:rsidR="004D5F4E" w:rsidRPr="004D5F4E" w:rsidRDefault="004D5F4E" w:rsidP="004D5F4E">
      <w:pPr>
        <w:widowControl w:val="0"/>
        <w:numPr>
          <w:ilvl w:val="0"/>
          <w:numId w:val="1"/>
        </w:numPr>
        <w:tabs>
          <w:tab w:val="left" w:pos="823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Идти внутри рельсовой колеи или по концам шпал - смертельно опасно! Запнуться, оступиться может любой, и это будет его последний, глупый и рискованный поступок в жизни!</w:t>
      </w:r>
    </w:p>
    <w:p w:rsidR="004D5F4E" w:rsidRPr="004D5F4E" w:rsidRDefault="004D5F4E" w:rsidP="004D5F4E">
      <w:pPr>
        <w:widowControl w:val="0"/>
        <w:numPr>
          <w:ilvl w:val="0"/>
          <w:numId w:val="1"/>
        </w:numPr>
        <w:tabs>
          <w:tab w:val="left" w:pos="82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При приближении подвижного состава необходимо отходить в безопасное место на расстоянии не менее двух метров от крайнего рельса и обращать внимание на двери и борта вагонов, </w:t>
      </w:r>
      <w:proofErr w:type="spell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увязочную</w:t>
      </w:r>
      <w:proofErr w:type="spell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проволоку и другие предметы поезда, чтобы они не задели вас!</w:t>
      </w:r>
    </w:p>
    <w:p w:rsidR="004D5F4E" w:rsidRPr="004D5F4E" w:rsidRDefault="004D5F4E" w:rsidP="004D5F4E">
      <w:pPr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При переходе </w:t>
      </w: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через </w:t>
      </w:r>
      <w:proofErr w:type="spell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ж</w:t>
      </w:r>
      <w:proofErr w:type="gram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.д</w:t>
      </w:r>
      <w:proofErr w:type="spell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 пути, занятые вагонами, надо пользоваться тормозными площадками вагонов или обходить состав на расстоянии не менее 5 метров от крайнего вагона.</w:t>
      </w:r>
    </w:p>
    <w:p w:rsidR="004D5F4E" w:rsidRPr="004D5F4E" w:rsidRDefault="004D5F4E" w:rsidP="004D5F4E">
      <w:pPr>
        <w:widowControl w:val="0"/>
        <w:numPr>
          <w:ilvl w:val="0"/>
          <w:numId w:val="1"/>
        </w:numPr>
        <w:tabs>
          <w:tab w:val="left" w:pos="830"/>
        </w:tabs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На территории станции имеются пешеходные мосты, маршруты служебного прохода. Вдоль таких маршрутов установлены указательные знаки «Служебный проход». </w:t>
      </w: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Пользуйтесь</w:t>
      </w:r>
      <w:proofErr w:type="gram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пожалуйста, тем, что для вас сделано, сделано в целях безопасности! Особое внимание и осторожность проявляйте в темное время суток, в условиях тумана, дождя и любой непогоды.</w:t>
      </w:r>
    </w:p>
    <w:p w:rsidR="004D5F4E" w:rsidRPr="004D5F4E" w:rsidRDefault="004D5F4E" w:rsidP="004D5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Категорически </w:t>
      </w: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запрещено </w:t>
      </w: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пользоваться сотовыми телефонами и гарнитурами к ним (наушниками) при нахождении </w:t>
      </w: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на </w:t>
      </w:r>
      <w:proofErr w:type="spell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ж</w:t>
      </w:r>
      <w:proofErr w:type="gram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.д</w:t>
      </w:r>
      <w:proofErr w:type="spell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 пути.</w:t>
      </w:r>
    </w:p>
    <w:p w:rsidR="004D5F4E" w:rsidRPr="004D5F4E" w:rsidRDefault="004D5F4E" w:rsidP="004D5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Действия граждан, которые </w:t>
      </w: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не допускаются </w:t>
      </w: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 железнодорожных путях и пассажирских платформах:</w:t>
      </w:r>
    </w:p>
    <w:p w:rsidR="004D5F4E" w:rsidRPr="004D5F4E" w:rsidRDefault="004D5F4E" w:rsidP="004D5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1 .Подлезать под пассажирскими платформами и железнодорожным подвижным составом;</w:t>
      </w:r>
    </w:p>
    <w:p w:rsidR="004D5F4E" w:rsidRPr="004D5F4E" w:rsidRDefault="004D5F4E" w:rsidP="004D5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2.Перелезать через </w:t>
      </w:r>
      <w:proofErr w:type="spell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автосцепные</w:t>
      </w:r>
      <w:proofErr w:type="spellEnd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устройства между вагонами;</w:t>
      </w:r>
    </w:p>
    <w:p w:rsidR="004D5F4E" w:rsidRPr="004D5F4E" w:rsidRDefault="004D5F4E" w:rsidP="004D5F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3.Заходить за ограничительную линию у края пассажирской платформы;</w:t>
      </w:r>
    </w:p>
    <w:p w:rsidR="004D5F4E" w:rsidRPr="004D5F4E" w:rsidRDefault="004D5F4E" w:rsidP="004D5F4E">
      <w:pPr>
        <w:widowControl w:val="0"/>
        <w:numPr>
          <w:ilvl w:val="0"/>
          <w:numId w:val="2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Бежать по пассажирской платформе рядом с прибывающим или отправляющимся поездом;</w:t>
      </w:r>
    </w:p>
    <w:p w:rsidR="004D5F4E" w:rsidRPr="004D5F4E" w:rsidRDefault="004D5F4E" w:rsidP="004D5F4E">
      <w:pPr>
        <w:widowControl w:val="0"/>
        <w:numPr>
          <w:ilvl w:val="0"/>
          <w:numId w:val="2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proofErr w:type="gramStart"/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 страивать различные подвижные игры;</w:t>
      </w:r>
      <w:proofErr w:type="gramEnd"/>
    </w:p>
    <w:p w:rsidR="004D5F4E" w:rsidRPr="004D5F4E" w:rsidRDefault="004D5F4E" w:rsidP="004D5F4E">
      <w:pPr>
        <w:widowControl w:val="0"/>
        <w:numPr>
          <w:ilvl w:val="0"/>
          <w:numId w:val="2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Прыгать с пассажирской платформы на железнодорожные пути;</w:t>
      </w:r>
    </w:p>
    <w:p w:rsidR="004D5F4E" w:rsidRPr="004D5F4E" w:rsidRDefault="004D5F4E" w:rsidP="004D5F4E">
      <w:pPr>
        <w:widowControl w:val="0"/>
        <w:numPr>
          <w:ilvl w:val="0"/>
          <w:numId w:val="2"/>
        </w:numPr>
        <w:tabs>
          <w:tab w:val="left" w:pos="35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Проходить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4D5F4E" w:rsidRPr="004D5F4E" w:rsidRDefault="004D5F4E" w:rsidP="004D5F4E">
      <w:pPr>
        <w:widowControl w:val="0"/>
        <w:numPr>
          <w:ilvl w:val="0"/>
          <w:numId w:val="2"/>
        </w:numPr>
        <w:tabs>
          <w:tab w:val="left" w:pos="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Подниматься на опоры и специальные конструкции контактной сети и воздушных линий и искусственных сооружений;</w:t>
      </w:r>
    </w:p>
    <w:p w:rsidR="004D5F4E" w:rsidRPr="004D5F4E" w:rsidRDefault="004D5F4E" w:rsidP="004D5F4E">
      <w:pPr>
        <w:widowControl w:val="0"/>
        <w:numPr>
          <w:ilvl w:val="0"/>
          <w:numId w:val="2"/>
        </w:numPr>
        <w:tabs>
          <w:tab w:val="left" w:pos="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Прикасаться к проводам, идущим от опор и специальных конструкций контактной сети и воздушных линий электропередачи;</w:t>
      </w:r>
    </w:p>
    <w:p w:rsidR="004D5F4E" w:rsidRPr="004D5F4E" w:rsidRDefault="004D5F4E" w:rsidP="004D5F4E">
      <w:pPr>
        <w:widowControl w:val="0"/>
        <w:numPr>
          <w:ilvl w:val="0"/>
          <w:numId w:val="2"/>
        </w:numPr>
        <w:tabs>
          <w:tab w:val="left" w:pos="4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Приближаться к оборванным проводам;</w:t>
      </w:r>
    </w:p>
    <w:p w:rsidR="004D5F4E" w:rsidRPr="004D5F4E" w:rsidRDefault="004D5F4E" w:rsidP="004D5F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Будьте дисциплинированы!</w:t>
      </w:r>
    </w:p>
    <w:p w:rsidR="004D5F4E" w:rsidRPr="004D5F4E" w:rsidRDefault="004D5F4E" w:rsidP="004D5F4E">
      <w:pPr>
        <w:widowControl w:val="0"/>
        <w:spacing w:after="0" w:line="240" w:lineRule="auto"/>
        <w:ind w:firstLine="5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4D5F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Не нарушайте установленные правила на железнодорожном транспорте!</w:t>
      </w:r>
    </w:p>
    <w:p w:rsidR="007D7BA5" w:rsidRDefault="004D5F4E" w:rsidP="004D5F4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4D5F4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bidi="ru-RU"/>
        </w:rPr>
        <w:t>Берегите свою жизнь!</w:t>
      </w:r>
      <w:r w:rsidRPr="004D5F4E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br w:type="page"/>
      </w:r>
      <w:r w:rsidR="002B6626">
        <w:rPr>
          <w:noProof/>
        </w:rPr>
        <w:lastRenderedPageBreak/>
        <w:drawing>
          <wp:inline distT="0" distB="0" distL="0" distR="0" wp14:anchorId="0E95C622" wp14:editId="22DEC78B">
            <wp:extent cx="5845810" cy="5974080"/>
            <wp:effectExtent l="0" t="0" r="0" b="0"/>
            <wp:docPr id="3" name="Picut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845810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626" w:rsidRDefault="002B6626" w:rsidP="004D5F4E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:rsidR="002B6626" w:rsidRDefault="002B6626" w:rsidP="004D5F4E">
      <w:pPr>
        <w:spacing w:after="0" w:line="240" w:lineRule="auto"/>
        <w:jc w:val="center"/>
        <w:rPr>
          <w:noProof/>
        </w:rPr>
      </w:pPr>
    </w:p>
    <w:p w:rsidR="002B6626" w:rsidRDefault="002B6626" w:rsidP="004D5F4E">
      <w:pPr>
        <w:spacing w:after="0" w:line="240" w:lineRule="auto"/>
        <w:jc w:val="center"/>
        <w:rPr>
          <w:noProof/>
        </w:rPr>
      </w:pPr>
    </w:p>
    <w:p w:rsidR="002B6626" w:rsidRDefault="002B6626" w:rsidP="004D5F4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668454D" wp14:editId="1937824D">
            <wp:extent cx="5462270" cy="1212850"/>
            <wp:effectExtent l="0" t="0" r="0" b="0"/>
            <wp:docPr id="4" name="Picut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6227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626" w:rsidRDefault="002B6626" w:rsidP="004D5F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234FD" w:rsidRDefault="00E234FD" w:rsidP="00E234FD">
      <w:pPr>
        <w:pStyle w:val="50"/>
        <w:shd w:val="clear" w:color="auto" w:fill="auto"/>
      </w:pPr>
      <w:proofErr w:type="gramStart"/>
      <w:r>
        <w:rPr>
          <w:sz w:val="24"/>
          <w:szCs w:val="24"/>
        </w:rPr>
        <w:t>www</w:t>
      </w:r>
      <w:proofErr w:type="gramEnd"/>
      <w:r>
        <w:rPr>
          <w:sz w:val="24"/>
          <w:szCs w:val="24"/>
        </w:rPr>
        <w:t>, rzd.ru</w:t>
      </w:r>
    </w:p>
    <w:p w:rsidR="002B6626" w:rsidRPr="004D5F4E" w:rsidRDefault="002B6626" w:rsidP="004D5F4E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2B6626" w:rsidRPr="004D5F4E" w:rsidSect="007D7BA5"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ACA"/>
    <w:multiLevelType w:val="multilevel"/>
    <w:tmpl w:val="C72EC52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8E510F"/>
    <w:multiLevelType w:val="multilevel"/>
    <w:tmpl w:val="C0EC9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20"/>
    <w:rsid w:val="002B6626"/>
    <w:rsid w:val="003A5520"/>
    <w:rsid w:val="00481939"/>
    <w:rsid w:val="004D5F4E"/>
    <w:rsid w:val="007D7BA5"/>
    <w:rsid w:val="00E2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5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7D7B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7D7BA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E234FD"/>
    <w:rPr>
      <w:rFonts w:ascii="Arial" w:eastAsia="Arial" w:hAnsi="Arial" w:cs="Arial"/>
      <w:color w:val="A58586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E234FD"/>
    <w:pPr>
      <w:widowControl w:val="0"/>
      <w:shd w:val="clear" w:color="auto" w:fill="FFFFFF"/>
      <w:spacing w:after="340" w:line="240" w:lineRule="auto"/>
      <w:ind w:firstLine="140"/>
    </w:pPr>
    <w:rPr>
      <w:rFonts w:ascii="Arial" w:eastAsia="Arial" w:hAnsi="Arial" w:cs="Arial"/>
      <w:color w:val="A5858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52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Основной текст_"/>
    <w:basedOn w:val="a0"/>
    <w:link w:val="1"/>
    <w:rsid w:val="007D7B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7D7BA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5">
    <w:name w:val="Основной текст (5)_"/>
    <w:basedOn w:val="a0"/>
    <w:link w:val="50"/>
    <w:rsid w:val="00E234FD"/>
    <w:rPr>
      <w:rFonts w:ascii="Arial" w:eastAsia="Arial" w:hAnsi="Arial" w:cs="Arial"/>
      <w:color w:val="A58586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E234FD"/>
    <w:pPr>
      <w:widowControl w:val="0"/>
      <w:shd w:val="clear" w:color="auto" w:fill="FFFFFF"/>
      <w:spacing w:after="340" w:line="240" w:lineRule="auto"/>
      <w:ind w:firstLine="140"/>
    </w:pPr>
    <w:rPr>
      <w:rFonts w:ascii="Arial" w:eastAsia="Arial" w:hAnsi="Arial" w:cs="Arial"/>
      <w:color w:val="A5858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2002-01-02T15:21:00Z</dcterms:created>
  <dcterms:modified xsi:type="dcterms:W3CDTF">2002-01-02T15:34:00Z</dcterms:modified>
</cp:coreProperties>
</file>